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E7429" w14:textId="77777777" w:rsidR="00A91087" w:rsidRDefault="00992F25">
      <w:pPr>
        <w:spacing w:before="69"/>
        <w:ind w:left="1021" w:hanging="689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487562240" behindDoc="1" locked="0" layoutInCell="1" allowOverlap="1" wp14:anchorId="40295DA6" wp14:editId="0DFA791B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86689" y="10009645"/>
                              </a:moveTo>
                              <a:lnTo>
                                <a:pt x="6877558" y="10009645"/>
                              </a:lnTo>
                              <a:lnTo>
                                <a:pt x="74676" y="10009645"/>
                              </a:lnTo>
                              <a:lnTo>
                                <a:pt x="65532" y="10009645"/>
                              </a:lnTo>
                              <a:lnTo>
                                <a:pt x="65532" y="10018776"/>
                              </a:lnTo>
                              <a:lnTo>
                                <a:pt x="74676" y="10018776"/>
                              </a:lnTo>
                              <a:lnTo>
                                <a:pt x="6877558" y="10018776"/>
                              </a:lnTo>
                              <a:lnTo>
                                <a:pt x="6886689" y="10018776"/>
                              </a:lnTo>
                              <a:lnTo>
                                <a:pt x="6886689" y="10009645"/>
                              </a:lnTo>
                              <a:close/>
                            </a:path>
                            <a:path w="6952615" h="10084435">
                              <a:moveTo>
                                <a:pt x="6886689" y="65532"/>
                              </a:moveTo>
                              <a:lnTo>
                                <a:pt x="6877558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10009632"/>
                              </a:lnTo>
                              <a:lnTo>
                                <a:pt x="74676" y="10009632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632"/>
                              </a:lnTo>
                              <a:lnTo>
                                <a:pt x="6886689" y="10009632"/>
                              </a:lnTo>
                              <a:lnTo>
                                <a:pt x="6886689" y="74676"/>
                              </a:lnTo>
                              <a:lnTo>
                                <a:pt x="6886689" y="65532"/>
                              </a:lnTo>
                              <a:close/>
                            </a:path>
                            <a:path w="6952615" h="10084435">
                              <a:moveTo>
                                <a:pt x="6933946" y="18288"/>
                              </a:moveTo>
                              <a:lnTo>
                                <a:pt x="6895846" y="18288"/>
                              </a:lnTo>
                              <a:lnTo>
                                <a:pt x="6895846" y="56388"/>
                              </a:lnTo>
                              <a:lnTo>
                                <a:pt x="6895846" y="74676"/>
                              </a:lnTo>
                              <a:lnTo>
                                <a:pt x="6895846" y="10009632"/>
                              </a:lnTo>
                              <a:lnTo>
                                <a:pt x="6895846" y="10027920"/>
                              </a:lnTo>
                              <a:lnTo>
                                <a:pt x="6877558" y="10027920"/>
                              </a:lnTo>
                              <a:lnTo>
                                <a:pt x="74676" y="10027920"/>
                              </a:lnTo>
                              <a:lnTo>
                                <a:pt x="56388" y="10027920"/>
                              </a:lnTo>
                              <a:lnTo>
                                <a:pt x="56388" y="10009632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6877558" y="56388"/>
                              </a:lnTo>
                              <a:lnTo>
                                <a:pt x="6895846" y="56388"/>
                              </a:lnTo>
                              <a:lnTo>
                                <a:pt x="6895846" y="18288"/>
                              </a:lnTo>
                              <a:lnTo>
                                <a:pt x="6877558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10009632"/>
                              </a:lnTo>
                              <a:lnTo>
                                <a:pt x="18288" y="10027920"/>
                              </a:lnTo>
                              <a:lnTo>
                                <a:pt x="18288" y="10066020"/>
                              </a:lnTo>
                              <a:lnTo>
                                <a:pt x="56388" y="10066020"/>
                              </a:lnTo>
                              <a:lnTo>
                                <a:pt x="74676" y="10066020"/>
                              </a:lnTo>
                              <a:lnTo>
                                <a:pt x="6877558" y="10066020"/>
                              </a:lnTo>
                              <a:lnTo>
                                <a:pt x="6895846" y="10066020"/>
                              </a:lnTo>
                              <a:lnTo>
                                <a:pt x="6933946" y="10066020"/>
                              </a:lnTo>
                              <a:lnTo>
                                <a:pt x="6933946" y="10027920"/>
                              </a:lnTo>
                              <a:lnTo>
                                <a:pt x="6933946" y="10009632"/>
                              </a:lnTo>
                              <a:lnTo>
                                <a:pt x="6933946" y="74676"/>
                              </a:lnTo>
                              <a:lnTo>
                                <a:pt x="6933946" y="56388"/>
                              </a:lnTo>
                              <a:lnTo>
                                <a:pt x="6933946" y="18288"/>
                              </a:lnTo>
                              <a:close/>
                            </a:path>
                            <a:path w="6952615" h="10084435">
                              <a:moveTo>
                                <a:pt x="6952234" y="10009645"/>
                              </a:moveTo>
                              <a:lnTo>
                                <a:pt x="6943090" y="10009645"/>
                              </a:lnTo>
                              <a:lnTo>
                                <a:pt x="6943090" y="10075177"/>
                              </a:lnTo>
                              <a:lnTo>
                                <a:pt x="6877558" y="10075177"/>
                              </a:lnTo>
                              <a:lnTo>
                                <a:pt x="74676" y="10075177"/>
                              </a:lnTo>
                              <a:lnTo>
                                <a:pt x="9144" y="10075177"/>
                              </a:lnTo>
                              <a:lnTo>
                                <a:pt x="9144" y="10009645"/>
                              </a:lnTo>
                              <a:lnTo>
                                <a:pt x="0" y="10009645"/>
                              </a:lnTo>
                              <a:lnTo>
                                <a:pt x="0" y="10075177"/>
                              </a:lnTo>
                              <a:lnTo>
                                <a:pt x="0" y="10084308"/>
                              </a:lnTo>
                              <a:lnTo>
                                <a:pt x="6952234" y="10084308"/>
                              </a:lnTo>
                              <a:lnTo>
                                <a:pt x="6952234" y="10075177"/>
                              </a:lnTo>
                              <a:lnTo>
                                <a:pt x="6952234" y="10009645"/>
                              </a:lnTo>
                              <a:close/>
                            </a:path>
                            <a:path w="6952615" h="10084435">
                              <a:moveTo>
                                <a:pt x="6952234" y="0"/>
                              </a:moveTo>
                              <a:lnTo>
                                <a:pt x="695223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10009632"/>
                              </a:lnTo>
                              <a:lnTo>
                                <a:pt x="9144" y="10009632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6877558" y="9144"/>
                              </a:lnTo>
                              <a:lnTo>
                                <a:pt x="6943090" y="9144"/>
                              </a:lnTo>
                              <a:lnTo>
                                <a:pt x="6943090" y="74676"/>
                              </a:lnTo>
                              <a:lnTo>
                                <a:pt x="6943090" y="10009632"/>
                              </a:lnTo>
                              <a:lnTo>
                                <a:pt x="6952234" y="10009632"/>
                              </a:lnTo>
                              <a:lnTo>
                                <a:pt x="6952234" y="74676"/>
                              </a:lnTo>
                              <a:lnTo>
                                <a:pt x="6952234" y="9144"/>
                              </a:lnTo>
                              <a:lnTo>
                                <a:pt x="6952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5AD64" id="Graphic 1" o:spid="_x0000_s1026" style="position:absolute;margin-left:24pt;margin-top:24pt;width:547.45pt;height:794.05pt;z-index:-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764KAQAANAUAAAOAAAAZHJzL2Uyb0RvYy54bWysWNtu2zgQfV9g/0HQe6OLrZsRpygatChQ&#10;dAs0i32mdYmFlUQtydjO33dIihJlOyGVzYtJWWdGZ+YMKWpuP57axjmUhNa427rBje86ZZfjou4e&#10;t+7fD18+pK5DGeoK1OCu3LrPJXU/3v35x+2x35Qh3uOmKIkDTjq6OfZbd89Yv/E8mu/LFtEb3Jcd&#10;3KwwaRGDS/LoFQQdwXvbeKHvx94Rk6InOC8phX/v5U33TvivqjJnf1UVLZnTbF3gxsQvEb87/uvd&#10;3aLNI0H9vs4HGugNLFpUd/DQ0dU9Ysh5IvWFq7bOCaa4Yjc5bj1cVXVeihggmsA/i+bXHvWliAWS&#10;Q/sxTfT93OY/Dj+JUxegnet0qAWJvg7ZCHhyjj3dAOZX/5Pw8Gj/Hef/Urjhze7wCzpgThVpORaC&#10;c04i089jpssTc3L4M86iMA4i18nhXuD76Xq9ivjzPLRR9vkTZV9LLHyhw3fKpFaFmqG9muWnTk0J&#10;KM61boTWzHVAa+I6oPVOat0jxu04QT51jhqZvcaFA1p8KB+wgDIeSpymcZxmriNJ+1m8VqQnaNPN&#10;TZIkimARXJoooBp78YxkHSexPTyOolX4RniQJvAomXRFQo1XyJjhMTjUgrUxmCV0sYGugGKeN5iW&#10;Migu8P8WWmZYOrRRWccrTmo8z6oZO+m7BCuL6DVlJ7+w+iCNUESvwc+r0hpuwUQrmmVoK+aXa9bA&#10;XTew4TNV8DWF3qUas9UqWw+bQhqm6SDVy9WYRekVvKpCNcpqhA1tREfxavSuUGq8RNtkZ/JtqdbM&#10;IEyyULyj4bWgeKhR8ZltOWYDSXrYjs1wmZG3wc3LavJuzuWENas0BWnG6pu2DXoSaBk60CpXaajG&#10;K1oa0VOMZs+SqVDR6Fd6W4o152Lya9Z6wlqtmhncXNMzeBz7hiWmJQ8O3Ea4posNXC8/CNbsX9+v&#10;7Az07dPqCXMDc0LjuYF53esG5mrQ0eY609FS6fmL/X3eSFEYrtbXzp0vvpSy9crP4BPM9iAczw2S&#10;KEiSV88oZ5VkNphVqhmeBesx4mXoa8fU+da3IC8j1MxhhKaQe3VqUA9W47D3wgeZpuhiAzMZ/smn&#10;PeFaTt67NNXR4eWanCgprEqLGmV6ZCZtMKJK5ivumivzqh/FM28nemUuQJs5jI6NUU1ryQjV16kZ&#10;rO0Ci8Dm4M42GHPiLivY9CmhlbwNn6kaLUKdwOdlebGM4PQ8tj1grjdWKG7q4kvdNPw7mZLH3eeG&#10;OAcEHZQgWcXR/bDjajDR+JG9Ht712eHiGTpIR2gabV363xMipes03zroUUEFMzUharJTE8Kaz1h0&#10;5cQnOqHs4fQPIr3Tw3TrMmgV/cCqA4Y2qgPEYxmx3LLDn54YrmreHhLcJKPhAtpmoqk0tPh4X06/&#10;FqipEXn3GwAA//8DAFBLAwQUAAYACAAAACEAyJ5PIN8AAAALAQAADwAAAGRycy9kb3ducmV2Lnht&#10;bEyPQUvDQBCF74L/YRnBm92kltDGbIoUixUsaCueJ9kxCe7Ohuy2jf56tyDoaWZ4jzffK5ajNeJI&#10;g+8cK0gnCQji2umOGwVv+/XNHIQPyBqNY1LwRR6W5eVFgbl2J36l4y40Ioawz1FBG0KfS+nrliz6&#10;ieuJo/bhBoshnkMj9YCnGG6NnCZJJi12HD+02NOqpfpzd7AKnh6r1ff2ga1/f96YxXrvupeNU+r6&#10;ary/AxFoDH9mOONHdCgjU+UOrL0wCmbzWCX8zrOezqYLEFXcstssBVkW8n+H8gcAAP//AwBQSwEC&#10;LQAUAAYACAAAACEAtoM4kv4AAADhAQAAEwAAAAAAAAAAAAAAAAAAAAAAW0NvbnRlbnRfVHlwZXNd&#10;LnhtbFBLAQItABQABgAIAAAAIQA4/SH/1gAAAJQBAAALAAAAAAAAAAAAAAAAAC8BAABfcmVscy8u&#10;cmVsc1BLAQItABQABgAIAAAAIQDeO764KAQAANAUAAAOAAAAAAAAAAAAAAAAAC4CAABkcnMvZTJv&#10;RG9jLnhtbFBLAQItABQABgAIAAAAIQDInk8g3wAAAAsBAAAPAAAAAAAAAAAAAAAAAIIGAABkcnMv&#10;ZG93bnJldi54bWxQSwUGAAAAAAQABADzAAAAjgcAAAAA&#10;" path="m6886689,10009645r-9131,l74676,10009645r-9144,l65532,10018776r9144,l6877558,10018776r9131,l6886689,10009645xem6886689,65532r-9131,l74676,65532r-9144,l65532,74676r,9934956l74676,10009632r,-9934956l6877558,74676r,9934956l6886689,10009632r,-9934956l6886689,65532xem6933946,18288r-38100,l6895846,56388r,18288l6895846,10009632r,18288l6877558,10027920r-6802882,l56388,10027920r,-18288l56388,74676r,-18288l74676,56388r6802882,l6895846,56388r,-38100l6877558,18288r-6802882,l56388,18288r-38100,l18288,56388r,18288l18288,10009632r,18288l18288,10066020r38100,l74676,10066020r6802882,l6895846,10066020r38100,l6933946,10027920r,-18288l6933946,74676r,-18288l6933946,18288xem6952234,10009645r-9144,l6943090,10075177r-65532,l74676,10075177r-65532,l9144,10009645r-9144,l,10075177r,9131l6952234,10084308r,-9131l6952234,10009645xem6952234,r,l,,,9144,,74676r,9934956l9144,10009632r,-9934956l9144,9144r65532,l6877558,9144r65532,l6943090,74676r,9934956l6952234,10009632r,-9934956l6952234,9144r,-9144xe" fillcolor="#17365d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sz w:val="24"/>
        </w:rPr>
        <w:t>Информация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о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медицинской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деятельности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Государственного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бюджетного учреждения «Куртамышский психоневрологический интернат»</w:t>
      </w:r>
    </w:p>
    <w:p w14:paraId="0A3B1327" w14:textId="77777777" w:rsidR="00A91087" w:rsidRDefault="00A91087">
      <w:pPr>
        <w:pStyle w:val="a3"/>
        <w:ind w:left="0" w:firstLine="0"/>
        <w:jc w:val="left"/>
        <w:rPr>
          <w:rFonts w:ascii="Arial"/>
          <w:b/>
          <w:sz w:val="24"/>
        </w:rPr>
      </w:pPr>
    </w:p>
    <w:p w14:paraId="175A72DF" w14:textId="77777777" w:rsidR="00A91087" w:rsidRDefault="00992F25">
      <w:pPr>
        <w:pStyle w:val="a3"/>
        <w:ind w:right="143"/>
      </w:pPr>
      <w:r>
        <w:t>Государственное бюджетное учреждение «Куртамышский психоневрологический интернат» в соответствии с номенклатурой организаций социального обслуживания относится к организациям,</w:t>
      </w:r>
      <w:r>
        <w:rPr>
          <w:spacing w:val="40"/>
        </w:rPr>
        <w:t xml:space="preserve"> </w:t>
      </w:r>
      <w:r>
        <w:t>осуществляющим стационарное социальное обслуживание (далее – интернат).</w:t>
      </w:r>
    </w:p>
    <w:p w14:paraId="03F5953B" w14:textId="77777777" w:rsidR="00A91087" w:rsidRDefault="00992F25">
      <w:pPr>
        <w:pStyle w:val="a3"/>
        <w:spacing w:before="1"/>
        <w:ind w:right="142"/>
      </w:pPr>
      <w:r>
        <w:t>Основной корпус расположен в одном жилом двухэтажном здании по адресу: г. Куртамыш, ул. Правды, д.12.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два корпуса расположены по адресу: с. </w:t>
      </w:r>
      <w:proofErr w:type="spellStart"/>
      <w:r>
        <w:t>Пепелино</w:t>
      </w:r>
      <w:proofErr w:type="spellEnd"/>
      <w:r>
        <w:t>, Куртамышского района, ул. Центральная,</w:t>
      </w:r>
      <w:r>
        <w:rPr>
          <w:spacing w:val="40"/>
        </w:rPr>
        <w:t xml:space="preserve"> </w:t>
      </w:r>
      <w:r>
        <w:t>д.120.</w:t>
      </w:r>
    </w:p>
    <w:p w14:paraId="7F6A9F18" w14:textId="77777777" w:rsidR="00A91087" w:rsidRDefault="00992F25">
      <w:pPr>
        <w:pStyle w:val="a3"/>
        <w:spacing w:line="321" w:lineRule="exact"/>
        <w:ind w:left="709" w:firstLine="0"/>
      </w:pPr>
      <w:r>
        <w:t>Директор</w:t>
      </w:r>
      <w:r>
        <w:rPr>
          <w:spacing w:val="-6"/>
        </w:rPr>
        <w:t xml:space="preserve"> </w:t>
      </w:r>
      <w:r>
        <w:t>интерната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Неезжалая</w:t>
      </w:r>
      <w:proofErr w:type="spellEnd"/>
      <w:r>
        <w:rPr>
          <w:spacing w:val="-3"/>
        </w:rPr>
        <w:t xml:space="preserve"> </w:t>
      </w:r>
      <w:r>
        <w:t>Вера</w:t>
      </w:r>
      <w:r>
        <w:rPr>
          <w:spacing w:val="-5"/>
        </w:rPr>
        <w:t xml:space="preserve"> </w:t>
      </w:r>
      <w:r>
        <w:rPr>
          <w:spacing w:val="-2"/>
        </w:rPr>
        <w:t>Павловна.</w:t>
      </w:r>
    </w:p>
    <w:p w14:paraId="3866516F" w14:textId="6CC77DFC" w:rsidR="00A91087" w:rsidRDefault="00992F25">
      <w:pPr>
        <w:pStyle w:val="a3"/>
        <w:spacing w:line="242" w:lineRule="auto"/>
        <w:ind w:right="136"/>
      </w:pPr>
      <w:r>
        <w:t>По состоянию на 1 января 2026 года в интернате проживает 407 получателей социальных услуг.</w:t>
      </w:r>
    </w:p>
    <w:p w14:paraId="484ED096" w14:textId="77777777" w:rsidR="00A91087" w:rsidRDefault="00992F25">
      <w:pPr>
        <w:pStyle w:val="a3"/>
        <w:ind w:right="145"/>
      </w:pPr>
      <w:r>
        <w:t>Значительное внимание уделяется созданию безопасных и комфортных условий проживания граждан.</w:t>
      </w:r>
    </w:p>
    <w:p w14:paraId="12A4EC5A" w14:textId="77777777" w:rsidR="00A91087" w:rsidRDefault="00992F25">
      <w:pPr>
        <w:pStyle w:val="a3"/>
        <w:ind w:right="135"/>
      </w:pPr>
      <w:r>
        <w:t>Учреждение имеет лицензию на медицинскую деятельность. Укомплектованность медицинскими работниками – 98 %. Задачами медицинской службы являются: организация и проведение мероприятий, направленных на профилактику заболеваний, поддержание и улучшение здоровья клиентов, оказание неотложной медицинской помощи. Выполнение поставленных задач на высоком уровне осуществляется квалифицированными специалистами в соответствии с разработанными стандартами оказания медицинской помощи с учетом индивидуальных программ реабилитации. Учреждение</w:t>
      </w:r>
      <w:r>
        <w:rPr>
          <w:spacing w:val="-4"/>
        </w:rPr>
        <w:t xml:space="preserve"> </w:t>
      </w:r>
      <w:r>
        <w:t xml:space="preserve">располагает всем необходимым, отвечающим современным требованиям оборудованием и техническими средствами для организации качественного стационарного социального обслуживания граждан. В штате учреждения есть врач психиатр, терапевт, невролог, фельдшер. Ежедневно проводятся осмотр и наблюдение за состоянием здоровья проживающих граждан. Ежегодно проводятся диспансерный осмотр узкими специалистами, флюорографическое и другие необходимые дополнительные лабораторные обследования. Специализированная медицинская помощь оказывается на </w:t>
      </w:r>
      <w:r>
        <w:rPr>
          <w:color w:val="0D0D0D"/>
        </w:rPr>
        <w:t>базе ГБУ «Межрайонная больница № 6» г. Куртамыша</w:t>
      </w:r>
      <w:r>
        <w:t xml:space="preserve">, Курганской областной психоневрологической больницы, Мишкинской психоневрологической </w:t>
      </w:r>
      <w:r>
        <w:rPr>
          <w:spacing w:val="-2"/>
        </w:rPr>
        <w:t>больницы.</w:t>
      </w:r>
    </w:p>
    <w:p w14:paraId="5C0BF4B6" w14:textId="77777777" w:rsidR="00A91087" w:rsidRDefault="00992F25">
      <w:pPr>
        <w:pStyle w:val="a3"/>
        <w:ind w:right="142"/>
      </w:pPr>
      <w:r>
        <w:t>В учреждении создана и работает врачебная комиссия, в состав которой входят: заместитель директора по медицинской части Мещерякова Ю.Л., Голенко</w:t>
      </w:r>
      <w:r>
        <w:rPr>
          <w:spacing w:val="-1"/>
        </w:rPr>
        <w:t xml:space="preserve"> </w:t>
      </w:r>
      <w:r>
        <w:t>Ю.В.</w:t>
      </w:r>
      <w:r>
        <w:rPr>
          <w:spacing w:val="-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Лешуков</w:t>
      </w:r>
      <w:r>
        <w:rPr>
          <w:spacing w:val="-3"/>
        </w:rPr>
        <w:t xml:space="preserve"> </w:t>
      </w:r>
      <w:r>
        <w:t>В.А.,</w:t>
      </w:r>
      <w:r>
        <w:rPr>
          <w:spacing w:val="-1"/>
        </w:rPr>
        <w:t xml:space="preserve"> </w:t>
      </w:r>
      <w:r>
        <w:t>психиатры.</w:t>
      </w:r>
      <w:r>
        <w:rPr>
          <w:spacing w:val="40"/>
        </w:rPr>
        <w:t xml:space="preserve"> </w:t>
      </w:r>
      <w:r>
        <w:t>Заседания</w:t>
      </w:r>
      <w:r>
        <w:rPr>
          <w:spacing w:val="-2"/>
        </w:rPr>
        <w:t xml:space="preserve"> </w:t>
      </w:r>
      <w:r>
        <w:t>ВК</w:t>
      </w:r>
      <w:r>
        <w:rPr>
          <w:spacing w:val="-3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4"/>
        </w:rPr>
        <w:t xml:space="preserve"> </w:t>
      </w:r>
      <w:r>
        <w:t>4 раз в месяц.</w:t>
      </w:r>
    </w:p>
    <w:p w14:paraId="51B7D6EA" w14:textId="77777777" w:rsidR="00A91087" w:rsidRDefault="00992F25">
      <w:pPr>
        <w:pStyle w:val="a3"/>
        <w:ind w:right="142"/>
      </w:pPr>
      <w:r>
        <w:t>В учреждении функционирует физиотерапевтический кабинет. Оказываются</w:t>
      </w:r>
      <w:r>
        <w:rPr>
          <w:spacing w:val="-4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медицинскому</w:t>
      </w:r>
      <w:r>
        <w:rPr>
          <w:spacing w:val="-7"/>
        </w:rPr>
        <w:t xml:space="preserve"> </w:t>
      </w:r>
      <w:r>
        <w:t>массажу.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стоматологическом</w:t>
      </w:r>
      <w:r>
        <w:rPr>
          <w:spacing w:val="-5"/>
        </w:rPr>
        <w:t xml:space="preserve"> </w:t>
      </w:r>
      <w:r>
        <w:t>кабинете осуществляется лечение стоматологом.</w:t>
      </w:r>
    </w:p>
    <w:p w14:paraId="14BC9EF6" w14:textId="77777777" w:rsidR="00A91087" w:rsidRDefault="00992F25">
      <w:pPr>
        <w:pStyle w:val="a3"/>
        <w:ind w:right="137"/>
      </w:pPr>
      <w:r>
        <w:t>Контроль над общим самочувствием проживающих, выполнение врачебных назначений, уход и проведение санитарно-гигиенических мероприятий осуществляются на шести сестринских постах круглосуточно медицинскими сестрами.</w:t>
      </w:r>
    </w:p>
    <w:p w14:paraId="232AEF94" w14:textId="77777777" w:rsidR="00A91087" w:rsidRDefault="00A91087">
      <w:pPr>
        <w:pStyle w:val="a3"/>
        <w:sectPr w:rsidR="00A91087">
          <w:type w:val="continuous"/>
          <w:pgSz w:w="11910" w:h="16840"/>
          <w:pgMar w:top="760" w:right="708" w:bottom="280" w:left="1417" w:header="720" w:footer="720" w:gutter="0"/>
          <w:cols w:space="720"/>
        </w:sectPr>
      </w:pPr>
    </w:p>
    <w:p w14:paraId="4135BAAF" w14:textId="020746DC" w:rsidR="00A91087" w:rsidRDefault="00992F25">
      <w:pPr>
        <w:pStyle w:val="1"/>
        <w:spacing w:before="73"/>
        <w:ind w:left="798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62752" behindDoc="1" locked="0" layoutInCell="1" allowOverlap="1" wp14:anchorId="5D04C571" wp14:editId="1B176894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86689" y="10009645"/>
                              </a:moveTo>
                              <a:lnTo>
                                <a:pt x="6877558" y="10009645"/>
                              </a:lnTo>
                              <a:lnTo>
                                <a:pt x="74676" y="10009645"/>
                              </a:lnTo>
                              <a:lnTo>
                                <a:pt x="65532" y="10009645"/>
                              </a:lnTo>
                              <a:lnTo>
                                <a:pt x="65532" y="10018776"/>
                              </a:lnTo>
                              <a:lnTo>
                                <a:pt x="74676" y="10018776"/>
                              </a:lnTo>
                              <a:lnTo>
                                <a:pt x="6877558" y="10018776"/>
                              </a:lnTo>
                              <a:lnTo>
                                <a:pt x="6886689" y="10018776"/>
                              </a:lnTo>
                              <a:lnTo>
                                <a:pt x="6886689" y="10009645"/>
                              </a:lnTo>
                              <a:close/>
                            </a:path>
                            <a:path w="6952615" h="10084435">
                              <a:moveTo>
                                <a:pt x="6886689" y="65532"/>
                              </a:moveTo>
                              <a:lnTo>
                                <a:pt x="6877558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10009632"/>
                              </a:lnTo>
                              <a:lnTo>
                                <a:pt x="74676" y="10009632"/>
                              </a:lnTo>
                              <a:lnTo>
                                <a:pt x="74676" y="74676"/>
                              </a:lnTo>
                              <a:lnTo>
                                <a:pt x="6877558" y="74676"/>
                              </a:lnTo>
                              <a:lnTo>
                                <a:pt x="6877558" y="10009632"/>
                              </a:lnTo>
                              <a:lnTo>
                                <a:pt x="6886689" y="10009632"/>
                              </a:lnTo>
                              <a:lnTo>
                                <a:pt x="6886689" y="74676"/>
                              </a:lnTo>
                              <a:lnTo>
                                <a:pt x="6886689" y="65532"/>
                              </a:lnTo>
                              <a:close/>
                            </a:path>
                            <a:path w="6952615" h="10084435">
                              <a:moveTo>
                                <a:pt x="6933946" y="18288"/>
                              </a:moveTo>
                              <a:lnTo>
                                <a:pt x="6895846" y="18288"/>
                              </a:lnTo>
                              <a:lnTo>
                                <a:pt x="6895846" y="56388"/>
                              </a:lnTo>
                              <a:lnTo>
                                <a:pt x="6895846" y="74676"/>
                              </a:lnTo>
                              <a:lnTo>
                                <a:pt x="6895846" y="10009632"/>
                              </a:lnTo>
                              <a:lnTo>
                                <a:pt x="6895846" y="10027920"/>
                              </a:lnTo>
                              <a:lnTo>
                                <a:pt x="6877558" y="10027920"/>
                              </a:lnTo>
                              <a:lnTo>
                                <a:pt x="74676" y="10027920"/>
                              </a:lnTo>
                              <a:lnTo>
                                <a:pt x="56388" y="10027920"/>
                              </a:lnTo>
                              <a:lnTo>
                                <a:pt x="56388" y="10009632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6877558" y="56388"/>
                              </a:lnTo>
                              <a:lnTo>
                                <a:pt x="6895846" y="56388"/>
                              </a:lnTo>
                              <a:lnTo>
                                <a:pt x="6895846" y="18288"/>
                              </a:lnTo>
                              <a:lnTo>
                                <a:pt x="6877558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10009632"/>
                              </a:lnTo>
                              <a:lnTo>
                                <a:pt x="18288" y="10027920"/>
                              </a:lnTo>
                              <a:lnTo>
                                <a:pt x="18288" y="10066020"/>
                              </a:lnTo>
                              <a:lnTo>
                                <a:pt x="56388" y="10066020"/>
                              </a:lnTo>
                              <a:lnTo>
                                <a:pt x="74676" y="10066020"/>
                              </a:lnTo>
                              <a:lnTo>
                                <a:pt x="6877558" y="10066020"/>
                              </a:lnTo>
                              <a:lnTo>
                                <a:pt x="6895846" y="10066020"/>
                              </a:lnTo>
                              <a:lnTo>
                                <a:pt x="6933946" y="10066020"/>
                              </a:lnTo>
                              <a:lnTo>
                                <a:pt x="6933946" y="10027920"/>
                              </a:lnTo>
                              <a:lnTo>
                                <a:pt x="6933946" y="10009632"/>
                              </a:lnTo>
                              <a:lnTo>
                                <a:pt x="6933946" y="74676"/>
                              </a:lnTo>
                              <a:lnTo>
                                <a:pt x="6933946" y="56388"/>
                              </a:lnTo>
                              <a:lnTo>
                                <a:pt x="6933946" y="18288"/>
                              </a:lnTo>
                              <a:close/>
                            </a:path>
                            <a:path w="6952615" h="10084435">
                              <a:moveTo>
                                <a:pt x="6952234" y="10009645"/>
                              </a:moveTo>
                              <a:lnTo>
                                <a:pt x="6943090" y="10009645"/>
                              </a:lnTo>
                              <a:lnTo>
                                <a:pt x="6943090" y="10075177"/>
                              </a:lnTo>
                              <a:lnTo>
                                <a:pt x="6877558" y="10075177"/>
                              </a:lnTo>
                              <a:lnTo>
                                <a:pt x="74676" y="10075177"/>
                              </a:lnTo>
                              <a:lnTo>
                                <a:pt x="9144" y="10075177"/>
                              </a:lnTo>
                              <a:lnTo>
                                <a:pt x="9144" y="10009645"/>
                              </a:lnTo>
                              <a:lnTo>
                                <a:pt x="0" y="10009645"/>
                              </a:lnTo>
                              <a:lnTo>
                                <a:pt x="0" y="10075177"/>
                              </a:lnTo>
                              <a:lnTo>
                                <a:pt x="0" y="10084308"/>
                              </a:lnTo>
                              <a:lnTo>
                                <a:pt x="6952234" y="10084308"/>
                              </a:lnTo>
                              <a:lnTo>
                                <a:pt x="6952234" y="10075177"/>
                              </a:lnTo>
                              <a:lnTo>
                                <a:pt x="6952234" y="10009645"/>
                              </a:lnTo>
                              <a:close/>
                            </a:path>
                            <a:path w="6952615" h="10084435">
                              <a:moveTo>
                                <a:pt x="6952234" y="0"/>
                              </a:moveTo>
                              <a:lnTo>
                                <a:pt x="695223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10009632"/>
                              </a:lnTo>
                              <a:lnTo>
                                <a:pt x="9144" y="10009632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6877558" y="9144"/>
                              </a:lnTo>
                              <a:lnTo>
                                <a:pt x="6943090" y="9144"/>
                              </a:lnTo>
                              <a:lnTo>
                                <a:pt x="6943090" y="74676"/>
                              </a:lnTo>
                              <a:lnTo>
                                <a:pt x="6943090" y="10009632"/>
                              </a:lnTo>
                              <a:lnTo>
                                <a:pt x="6952234" y="10009632"/>
                              </a:lnTo>
                              <a:lnTo>
                                <a:pt x="6952234" y="74676"/>
                              </a:lnTo>
                              <a:lnTo>
                                <a:pt x="6952234" y="9144"/>
                              </a:lnTo>
                              <a:lnTo>
                                <a:pt x="6952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C319F" id="Graphic 2" o:spid="_x0000_s1026" style="position:absolute;margin-left:24pt;margin-top:24pt;width:547.45pt;height:794.05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yYKwQAANAUAAAOAAAAZHJzL2Uyb0RvYy54bWysWNtu2zgQfV+g/yDovdHF1s2IUxQNWixQ&#10;dAs0i32mdYmFSqJKMrbz9zskRYmynZBq82JS1pnRmTlDiprbD6e2cQ4loTXutm5w47tO2eW4qLvH&#10;rfvvw+f3qetQhroCNbgrt+5zSd0Pd+/+uj32mzLEe9wUJXHASUc3x37r7hnrN55H833ZInqD+7KD&#10;mxUmLWJwSR69gqAjeG8bL/T92DtiUvQE5yWl8O+9vOneCf9VVebsn6qiJXOarQvcmPgl4nfHf727&#10;W7R5JKjf1/lAA/0GixbVHTx0dHWPGHKeSH3hqq1zgimu2E2OWw9XVZ2XIgaIJvDPovmxR30pYoHk&#10;0H5ME307t/m3w3fi1MXWDV2nQy1I9GXIRsiTc+zpBjA/+u+Eh0f7rzj/SeGGN7vDL+iAOVWk5VgI&#10;zjmJTD+PmS5PzMnhzziLwjiIXCeHe4Hvp+v1KuLP89BG2edPlH0psfCFDl8pk1oVaob2apafOjUl&#10;oDjXuhFaM9cBrYnrgNY7qXWPGLfjBPnUOWpk9hoXDmjxoXzAAsp4KHGaxnGauY4k7WfxWpGeoE03&#10;N0mSKIJFcGmigGrsxTOSdZzE9vA4ilagnK33GTxIE3iUTLoiocYrZMzwGBxqwdoYzBK62EBXQDHP&#10;G0xLGRQX+I+FlimTDm1U1vGKkxrPs2rGToItwcoiek3ZyS+sPkgjFNFr8POqtIZbMNGKZhnaivnl&#10;mjVw1w1s+EwVfE2hN6nGbLXK1sOmkIZpOkj1cjVmUXoFr6pQjbIaYUMb0VG8Gr0rlBov0TbZmXxb&#10;qjUzCJMsFO9oeC0oHmpUfGZbjtlAkh42TDNcZuT34OZlNXk353LCmlWagjRj9U3bBj0JtAwdaJWr&#10;NFTjFS2N6ClGs2fJVKho9Cu9LcWaczH5NWs9Ya1WzQxurukZPI59wxLTkgcHbiNc08UGrpcfBGv2&#10;r+9Xdgb69mn1hLmBOaHx3MC87nUDczXoaHOd6Wip9PzF/jZvpCgMV+tr584XX0rZeuVn8AlmfVSd&#10;GyRRkCSvnlHOKslsMKtUMzwL1mPEy9DXjqnzrW9BXkaomcMITSH36tSgHqzGYe+FDzJN0cUGZjL8&#10;k097wrWcvHVpqqPDyzU5UVJYlRY1yvTITNpgRJXMV9w1V+ZVP4pn3k70ylyANnMYHRujmtaSEaqv&#10;UzNY2wUWgc3BxZprq9fsZQWbPiW0krfhM1WjRagT+LwsL5YRnJ7HtgfM9cYKxU1dfK6bhn8nU/K4&#10;+9QQ54CggxIkqzi6H3ZcDSYaP7LXw7s+O1w8QwfpCE2jrUt/PSFSuk7zdwc9KqhgpiZETXZqQljz&#10;CYuunPhEJ5Q9nP5DpHd6mG5dBq2ib1h1wNBGdYB4LCOWW3b44xPDVc3bQ4KbZDRcQNtMNJWGFh/v&#10;y+nXAjU1Iu/+BwAA//8DAFBLAwQUAAYACAAAACEAyJ5PIN8AAAALAQAADwAAAGRycy9kb3ducmV2&#10;LnhtbEyPQUvDQBCF74L/YRnBm92kltDGbIoUixUsaCueJ9kxCe7Ohuy2jf56tyDoaWZ4jzffK5aj&#10;NeJIg+8cK0gnCQji2umOGwVv+/XNHIQPyBqNY1LwRR6W5eVFgbl2J36l4y40Ioawz1FBG0KfS+nr&#10;liz6ieuJo/bhBoshnkMj9YCnGG6NnCZJJi12HD+02NOqpfpzd7AKnh6r1ff2ga1/f96YxXrvupeN&#10;U+r6ary/AxFoDH9mOONHdCgjU+UOrL0wCmbzWCX8zrOezqYLEFXcstssBVkW8n+H8gcAAP//AwBQ&#10;SwECLQAUAAYACAAAACEAtoM4kv4AAADhAQAAEwAAAAAAAAAAAAAAAAAAAAAAW0NvbnRlbnRfVHlw&#10;ZXNdLnhtbFBLAQItABQABgAIAAAAIQA4/SH/1gAAAJQBAAALAAAAAAAAAAAAAAAAAC8BAABfcmVs&#10;cy8ucmVsc1BLAQItABQABgAIAAAAIQD1zlyYKwQAANAUAAAOAAAAAAAAAAAAAAAAAC4CAABkcnMv&#10;ZTJvRG9jLnhtbFBLAQItABQABgAIAAAAIQDInk8g3wAAAAsBAAAPAAAAAAAAAAAAAAAAAIUGAABk&#10;cnMvZG93bnJldi54bWxQSwUGAAAAAAQABADzAAAAkQcAAAAA&#10;" path="m6886689,10009645r-9131,l74676,10009645r-9144,l65532,10018776r9144,l6877558,10018776r9131,l6886689,10009645xem6886689,65532r-9131,l74676,65532r-9144,l65532,74676r,9934956l74676,10009632r,-9934956l6877558,74676r,9934956l6886689,10009632r,-9934956l6886689,65532xem6933946,18288r-38100,l6895846,56388r,18288l6895846,10009632r,18288l6877558,10027920r-6802882,l56388,10027920r,-18288l56388,74676r,-18288l74676,56388r6802882,l6895846,56388r,-38100l6877558,18288r-6802882,l56388,18288r-38100,l18288,56388r,18288l18288,10009632r,18288l18288,10066020r38100,l74676,10066020r6802882,l6895846,10066020r38100,l6933946,10027920r,-18288l6933946,74676r,-18288l6933946,18288xem6952234,10009645r-9144,l6943090,10075177r-65532,l74676,10075177r-65532,l9144,10009645r-9144,l,10075177r,9131l6952234,10084308r,-9131l6952234,10009645xem6952234,r,l,,,9144,,74676r,9934956l9144,10009632r,-9934956l9144,9144r65532,l6877558,9144r65532,l6943090,74676r,9934956l6952234,10009632r,-9934956l6952234,9144r,-9144xe" fillcolor="#17365d" stroked="f">
                <v:path arrowok="t"/>
                <w10:wrap anchorx="page" anchory="page"/>
              </v:shape>
            </w:pict>
          </mc:Fallback>
        </mc:AlternateContent>
      </w:r>
      <w:r>
        <w:rPr>
          <w:b w:val="0"/>
          <w:color w:val="0D0D0D"/>
          <w:u w:val="thick" w:color="0D0D0D"/>
        </w:rPr>
        <w:t>С</w:t>
      </w:r>
      <w:r>
        <w:rPr>
          <w:b w:val="0"/>
          <w:color w:val="0D0D0D"/>
          <w:spacing w:val="-6"/>
          <w:u w:val="thick" w:color="0D0D0D"/>
        </w:rPr>
        <w:t xml:space="preserve"> </w:t>
      </w:r>
      <w:r>
        <w:rPr>
          <w:color w:val="0D0D0D"/>
          <w:u w:val="thick" w:color="0D0D0D"/>
        </w:rPr>
        <w:t>высшей</w:t>
      </w:r>
      <w:r>
        <w:rPr>
          <w:color w:val="0D0D0D"/>
          <w:spacing w:val="-6"/>
          <w:u w:val="thick" w:color="0D0D0D"/>
        </w:rPr>
        <w:t xml:space="preserve"> </w:t>
      </w:r>
      <w:r>
        <w:rPr>
          <w:color w:val="0D0D0D"/>
          <w:u w:val="thick" w:color="0D0D0D"/>
        </w:rPr>
        <w:t>категорией</w:t>
      </w:r>
      <w:r>
        <w:rPr>
          <w:color w:val="0D0D0D"/>
          <w:spacing w:val="-6"/>
          <w:u w:val="thick" w:color="0D0D0D"/>
        </w:rPr>
        <w:t xml:space="preserve"> </w:t>
      </w:r>
      <w:r>
        <w:rPr>
          <w:color w:val="0D0D0D"/>
          <w:u w:val="thick" w:color="0D0D0D"/>
        </w:rPr>
        <w:t>работают</w:t>
      </w:r>
      <w:r>
        <w:rPr>
          <w:color w:val="0D0D0D"/>
          <w:spacing w:val="-5"/>
          <w:u w:val="thick" w:color="0D0D0D"/>
        </w:rPr>
        <w:t xml:space="preserve"> </w:t>
      </w:r>
      <w:r w:rsidR="005B0782">
        <w:rPr>
          <w:color w:val="0D0D0D"/>
          <w:u w:val="thick" w:color="0D0D0D"/>
        </w:rPr>
        <w:t>2</w:t>
      </w:r>
      <w:r>
        <w:rPr>
          <w:color w:val="0D0D0D"/>
          <w:spacing w:val="-2"/>
          <w:u w:val="thick" w:color="0D0D0D"/>
        </w:rPr>
        <w:t xml:space="preserve"> медработника:</w:t>
      </w:r>
    </w:p>
    <w:p w14:paraId="4547B513" w14:textId="77777777" w:rsidR="00A91087" w:rsidRDefault="00992F25">
      <w:pPr>
        <w:pStyle w:val="a4"/>
        <w:numPr>
          <w:ilvl w:val="0"/>
          <w:numId w:val="1"/>
        </w:numPr>
        <w:tabs>
          <w:tab w:val="left" w:pos="163"/>
        </w:tabs>
        <w:spacing w:before="2"/>
        <w:ind w:left="163" w:hanging="162"/>
        <w:rPr>
          <w:sz w:val="28"/>
        </w:rPr>
      </w:pPr>
      <w:r>
        <w:rPr>
          <w:color w:val="0D0D0D"/>
          <w:sz w:val="28"/>
        </w:rPr>
        <w:t>Овчинникова</w:t>
      </w:r>
      <w:r>
        <w:rPr>
          <w:color w:val="0D0D0D"/>
          <w:spacing w:val="-10"/>
          <w:sz w:val="28"/>
        </w:rPr>
        <w:t xml:space="preserve"> </w:t>
      </w:r>
      <w:r>
        <w:rPr>
          <w:color w:val="0D0D0D"/>
          <w:sz w:val="28"/>
        </w:rPr>
        <w:t>Оксана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Владимировна,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медицинская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сестра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по</w:t>
      </w:r>
      <w:r>
        <w:rPr>
          <w:color w:val="0D0D0D"/>
          <w:spacing w:val="58"/>
          <w:sz w:val="28"/>
        </w:rPr>
        <w:t xml:space="preserve"> </w:t>
      </w:r>
      <w:r>
        <w:rPr>
          <w:color w:val="0D0D0D"/>
          <w:spacing w:val="-2"/>
          <w:sz w:val="28"/>
        </w:rPr>
        <w:t>физиотерапии;</w:t>
      </w:r>
    </w:p>
    <w:p w14:paraId="6AFA6A26" w14:textId="77777777" w:rsidR="00A91087" w:rsidRDefault="00992F25">
      <w:pPr>
        <w:pStyle w:val="a4"/>
        <w:numPr>
          <w:ilvl w:val="0"/>
          <w:numId w:val="1"/>
        </w:numPr>
        <w:tabs>
          <w:tab w:val="left" w:pos="163"/>
        </w:tabs>
        <w:ind w:left="163" w:hanging="162"/>
        <w:rPr>
          <w:sz w:val="28"/>
        </w:rPr>
      </w:pPr>
      <w:r>
        <w:rPr>
          <w:color w:val="0D0D0D"/>
          <w:sz w:val="28"/>
        </w:rPr>
        <w:t>Печенкина</w:t>
      </w:r>
      <w:r>
        <w:rPr>
          <w:color w:val="0D0D0D"/>
          <w:spacing w:val="-9"/>
          <w:sz w:val="28"/>
        </w:rPr>
        <w:t xml:space="preserve"> </w:t>
      </w:r>
      <w:r>
        <w:rPr>
          <w:color w:val="0D0D0D"/>
          <w:sz w:val="28"/>
        </w:rPr>
        <w:t>Лариса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Леонидовна,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медицинская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сестра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pacing w:val="-2"/>
          <w:sz w:val="28"/>
        </w:rPr>
        <w:t>палатная;</w:t>
      </w:r>
    </w:p>
    <w:p w14:paraId="472393D4" w14:textId="77777777" w:rsidR="005B0782" w:rsidRDefault="005B0782">
      <w:pPr>
        <w:pStyle w:val="1"/>
        <w:rPr>
          <w:b w:val="0"/>
          <w:color w:val="0D0D0D"/>
          <w:spacing w:val="27"/>
          <w:u w:val="thick" w:color="0D0D0D"/>
        </w:rPr>
      </w:pPr>
    </w:p>
    <w:p w14:paraId="3EF59419" w14:textId="71BE5822" w:rsidR="00A91087" w:rsidRDefault="00992F25">
      <w:pPr>
        <w:pStyle w:val="1"/>
        <w:rPr>
          <w:u w:val="none"/>
        </w:rPr>
      </w:pPr>
      <w:r>
        <w:rPr>
          <w:b w:val="0"/>
          <w:color w:val="0D0D0D"/>
          <w:spacing w:val="27"/>
          <w:u w:val="thick" w:color="0D0D0D"/>
        </w:rPr>
        <w:t xml:space="preserve">  </w:t>
      </w:r>
      <w:r>
        <w:rPr>
          <w:b w:val="0"/>
          <w:color w:val="0D0D0D"/>
          <w:u w:val="thick" w:color="0D0D0D"/>
        </w:rPr>
        <w:t>С</w:t>
      </w:r>
      <w:r>
        <w:rPr>
          <w:b w:val="0"/>
          <w:color w:val="0D0D0D"/>
          <w:spacing w:val="-4"/>
          <w:u w:val="thick" w:color="0D0D0D"/>
        </w:rPr>
        <w:t xml:space="preserve"> </w:t>
      </w:r>
      <w:r>
        <w:rPr>
          <w:color w:val="0D0D0D"/>
          <w:u w:val="thick" w:color="0D0D0D"/>
        </w:rPr>
        <w:t>первой</w:t>
      </w:r>
      <w:r>
        <w:rPr>
          <w:color w:val="0D0D0D"/>
          <w:spacing w:val="-4"/>
          <w:u w:val="thick" w:color="0D0D0D"/>
        </w:rPr>
        <w:t xml:space="preserve"> </w:t>
      </w:r>
      <w:r>
        <w:rPr>
          <w:color w:val="0D0D0D"/>
          <w:u w:val="thick" w:color="0D0D0D"/>
        </w:rPr>
        <w:t>категорией</w:t>
      </w:r>
      <w:r>
        <w:rPr>
          <w:color w:val="0D0D0D"/>
          <w:spacing w:val="-5"/>
          <w:u w:val="thick" w:color="0D0D0D"/>
        </w:rPr>
        <w:t xml:space="preserve"> </w:t>
      </w:r>
      <w:r>
        <w:rPr>
          <w:color w:val="0D0D0D"/>
          <w:u w:val="thick" w:color="0D0D0D"/>
        </w:rPr>
        <w:t>работают</w:t>
      </w:r>
      <w:r>
        <w:rPr>
          <w:color w:val="0D0D0D"/>
          <w:spacing w:val="-2"/>
          <w:u w:val="thick" w:color="0D0D0D"/>
        </w:rPr>
        <w:t xml:space="preserve"> </w:t>
      </w:r>
      <w:r w:rsidR="005B0782">
        <w:rPr>
          <w:color w:val="0D0D0D"/>
          <w:u w:val="thick" w:color="0D0D0D"/>
        </w:rPr>
        <w:t>2</w:t>
      </w:r>
      <w:r>
        <w:rPr>
          <w:color w:val="0D0D0D"/>
          <w:spacing w:val="-3"/>
          <w:u w:val="thick" w:color="0D0D0D"/>
        </w:rPr>
        <w:t xml:space="preserve"> </w:t>
      </w:r>
      <w:r>
        <w:rPr>
          <w:color w:val="0D0D0D"/>
          <w:u w:val="thick" w:color="0D0D0D"/>
        </w:rPr>
        <w:t>медработника</w:t>
      </w:r>
      <w:r>
        <w:rPr>
          <w:color w:val="0D0D0D"/>
          <w:spacing w:val="-2"/>
          <w:u w:val="thick" w:color="0D0D0D"/>
        </w:rPr>
        <w:t>:</w:t>
      </w:r>
    </w:p>
    <w:p w14:paraId="6E3F635D" w14:textId="77777777" w:rsidR="00A91087" w:rsidRDefault="00992F25">
      <w:pPr>
        <w:pStyle w:val="a4"/>
        <w:numPr>
          <w:ilvl w:val="0"/>
          <w:numId w:val="1"/>
        </w:numPr>
        <w:tabs>
          <w:tab w:val="left" w:pos="163"/>
        </w:tabs>
        <w:spacing w:before="2"/>
        <w:ind w:left="163" w:hanging="162"/>
        <w:rPr>
          <w:sz w:val="28"/>
        </w:rPr>
      </w:pPr>
      <w:proofErr w:type="spellStart"/>
      <w:r>
        <w:rPr>
          <w:color w:val="0D0D0D"/>
          <w:sz w:val="28"/>
        </w:rPr>
        <w:t>Лоскутникова</w:t>
      </w:r>
      <w:proofErr w:type="spellEnd"/>
      <w:r>
        <w:rPr>
          <w:color w:val="0D0D0D"/>
          <w:spacing w:val="-11"/>
          <w:sz w:val="28"/>
        </w:rPr>
        <w:t xml:space="preserve"> </w:t>
      </w:r>
      <w:r>
        <w:rPr>
          <w:color w:val="0D0D0D"/>
          <w:sz w:val="28"/>
        </w:rPr>
        <w:t>Татьяна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Анатольевна,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z w:val="28"/>
        </w:rPr>
        <w:t>медицинская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сестра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pacing w:val="-2"/>
          <w:sz w:val="28"/>
        </w:rPr>
        <w:t>процедурной;</w:t>
      </w:r>
    </w:p>
    <w:p w14:paraId="28EA50C5" w14:textId="77777777" w:rsidR="00A91087" w:rsidRDefault="00992F25">
      <w:pPr>
        <w:pStyle w:val="a4"/>
        <w:numPr>
          <w:ilvl w:val="0"/>
          <w:numId w:val="1"/>
        </w:numPr>
        <w:tabs>
          <w:tab w:val="left" w:pos="163"/>
        </w:tabs>
        <w:spacing w:line="240" w:lineRule="auto"/>
        <w:ind w:left="163" w:hanging="162"/>
        <w:rPr>
          <w:sz w:val="28"/>
        </w:rPr>
      </w:pPr>
      <w:r>
        <w:rPr>
          <w:color w:val="0D0D0D"/>
          <w:sz w:val="28"/>
        </w:rPr>
        <w:t>Голенко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Юлия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Владимировна,</w:t>
      </w:r>
      <w:r>
        <w:rPr>
          <w:color w:val="0D0D0D"/>
          <w:spacing w:val="-8"/>
          <w:sz w:val="28"/>
        </w:rPr>
        <w:t xml:space="preserve"> </w:t>
      </w:r>
      <w:r>
        <w:rPr>
          <w:color w:val="0D0D0D"/>
          <w:spacing w:val="-2"/>
          <w:sz w:val="28"/>
        </w:rPr>
        <w:t>психиатр;</w:t>
      </w:r>
    </w:p>
    <w:sectPr w:rsidR="00A91087">
      <w:pgSz w:w="11910" w:h="16840"/>
      <w:pgMar w:top="102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97B02"/>
    <w:multiLevelType w:val="hybridMultilevel"/>
    <w:tmpl w:val="B72EFE00"/>
    <w:lvl w:ilvl="0" w:tplc="EFFAFD28">
      <w:numFmt w:val="bullet"/>
      <w:lvlText w:val="-"/>
      <w:lvlJc w:val="left"/>
      <w:pPr>
        <w:ind w:left="1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0"/>
        <w:w w:val="100"/>
        <w:sz w:val="28"/>
        <w:szCs w:val="28"/>
        <w:lang w:val="ru-RU" w:eastAsia="en-US" w:bidi="ar-SA"/>
      </w:rPr>
    </w:lvl>
    <w:lvl w:ilvl="1" w:tplc="B3E29070">
      <w:numFmt w:val="bullet"/>
      <w:lvlText w:val="•"/>
      <w:lvlJc w:val="left"/>
      <w:pPr>
        <w:ind w:left="1122" w:hanging="164"/>
      </w:pPr>
      <w:rPr>
        <w:rFonts w:hint="default"/>
        <w:lang w:val="ru-RU" w:eastAsia="en-US" w:bidi="ar-SA"/>
      </w:rPr>
    </w:lvl>
    <w:lvl w:ilvl="2" w:tplc="A5C63C28">
      <w:numFmt w:val="bullet"/>
      <w:lvlText w:val="•"/>
      <w:lvlJc w:val="left"/>
      <w:pPr>
        <w:ind w:left="2084" w:hanging="164"/>
      </w:pPr>
      <w:rPr>
        <w:rFonts w:hint="default"/>
        <w:lang w:val="ru-RU" w:eastAsia="en-US" w:bidi="ar-SA"/>
      </w:rPr>
    </w:lvl>
    <w:lvl w:ilvl="3" w:tplc="31D28F98">
      <w:numFmt w:val="bullet"/>
      <w:lvlText w:val="•"/>
      <w:lvlJc w:val="left"/>
      <w:pPr>
        <w:ind w:left="3046" w:hanging="164"/>
      </w:pPr>
      <w:rPr>
        <w:rFonts w:hint="default"/>
        <w:lang w:val="ru-RU" w:eastAsia="en-US" w:bidi="ar-SA"/>
      </w:rPr>
    </w:lvl>
    <w:lvl w:ilvl="4" w:tplc="237A5EB4">
      <w:numFmt w:val="bullet"/>
      <w:lvlText w:val="•"/>
      <w:lvlJc w:val="left"/>
      <w:pPr>
        <w:ind w:left="4008" w:hanging="164"/>
      </w:pPr>
      <w:rPr>
        <w:rFonts w:hint="default"/>
        <w:lang w:val="ru-RU" w:eastAsia="en-US" w:bidi="ar-SA"/>
      </w:rPr>
    </w:lvl>
    <w:lvl w:ilvl="5" w:tplc="A1942CF8">
      <w:numFmt w:val="bullet"/>
      <w:lvlText w:val="•"/>
      <w:lvlJc w:val="left"/>
      <w:pPr>
        <w:ind w:left="4970" w:hanging="164"/>
      </w:pPr>
      <w:rPr>
        <w:rFonts w:hint="default"/>
        <w:lang w:val="ru-RU" w:eastAsia="en-US" w:bidi="ar-SA"/>
      </w:rPr>
    </w:lvl>
    <w:lvl w:ilvl="6" w:tplc="73C84EE4">
      <w:numFmt w:val="bullet"/>
      <w:lvlText w:val="•"/>
      <w:lvlJc w:val="left"/>
      <w:pPr>
        <w:ind w:left="5932" w:hanging="164"/>
      </w:pPr>
      <w:rPr>
        <w:rFonts w:hint="default"/>
        <w:lang w:val="ru-RU" w:eastAsia="en-US" w:bidi="ar-SA"/>
      </w:rPr>
    </w:lvl>
    <w:lvl w:ilvl="7" w:tplc="D9AA0758">
      <w:numFmt w:val="bullet"/>
      <w:lvlText w:val="•"/>
      <w:lvlJc w:val="left"/>
      <w:pPr>
        <w:ind w:left="6894" w:hanging="164"/>
      </w:pPr>
      <w:rPr>
        <w:rFonts w:hint="default"/>
        <w:lang w:val="ru-RU" w:eastAsia="en-US" w:bidi="ar-SA"/>
      </w:rPr>
    </w:lvl>
    <w:lvl w:ilvl="8" w:tplc="065AE572">
      <w:numFmt w:val="bullet"/>
      <w:lvlText w:val="•"/>
      <w:lvlJc w:val="left"/>
      <w:pPr>
        <w:ind w:left="7857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1087"/>
    <w:rsid w:val="005B0782"/>
    <w:rsid w:val="00992F25"/>
    <w:rsid w:val="00A9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8776"/>
  <w15:docId w15:val="{2D4420B2-7A1C-46AA-AD1A-39C92E3C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63" w:hanging="1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438</Words>
  <Characters>2502</Characters>
  <Application>Microsoft Office Word</Application>
  <DocSecurity>0</DocSecurity>
  <Lines>20</Lines>
  <Paragraphs>5</Paragraphs>
  <ScaleCrop>false</ScaleCrop>
  <Company>LightKey.Store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Куртамышский ПНИ</cp:lastModifiedBy>
  <cp:revision>4</cp:revision>
  <dcterms:created xsi:type="dcterms:W3CDTF">2026-04-28T06:07:00Z</dcterms:created>
  <dcterms:modified xsi:type="dcterms:W3CDTF">2026-04-29T10:47:00Z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2026-04-28T00:00:00Z</vt:filetime>
  </property>
  <property fmtid="{D5CDD505-2E9C-101B-9397-08002B2CF9AE}" pid="5" name="Producer">
    <vt:lpwstr>Microsoft® Office Word 2007</vt:lpwstr>
  </property>
</Properties>
</file>